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AA" w:rsidRPr="00444AAA" w:rsidRDefault="00444AAA" w:rsidP="00444AAA">
      <w:pPr>
        <w:spacing w:after="0" w:line="0" w:lineRule="atLeast"/>
        <w:jc w:val="center"/>
        <w:rPr>
          <w:rFonts w:ascii="Segoe Print" w:eastAsia="Times New Roman" w:hAnsi="Segoe Print" w:cs="Times New Roman"/>
          <w:b/>
          <w:sz w:val="18"/>
          <w:szCs w:val="18"/>
          <w:lang w:eastAsia="ru-RU"/>
        </w:rPr>
      </w:pPr>
      <w:r w:rsidRPr="00444AAA">
        <w:rPr>
          <w:rFonts w:ascii="Segoe Print" w:eastAsia="Times New Roman" w:hAnsi="Segoe Print" w:cs="Times New Roman"/>
          <w:b/>
          <w:sz w:val="18"/>
          <w:szCs w:val="18"/>
          <w:lang w:eastAsia="ru-RU"/>
        </w:rPr>
        <w:t>в номинации «</w:t>
      </w:r>
      <w:r w:rsidRPr="00A0195B">
        <w:rPr>
          <w:rFonts w:ascii="Segoe Print" w:eastAsia="Times New Roman" w:hAnsi="Segoe Print" w:cs="Times New Roman"/>
          <w:b/>
          <w:sz w:val="18"/>
          <w:szCs w:val="18"/>
          <w:u w:val="single"/>
          <w:lang w:eastAsia="ru-RU"/>
        </w:rPr>
        <w:t>Лучшая сельская усадьба</w:t>
      </w:r>
      <w:r w:rsidRPr="00444AAA">
        <w:rPr>
          <w:rFonts w:ascii="Segoe Print" w:eastAsia="Times New Roman" w:hAnsi="Segoe Print" w:cs="Times New Roman"/>
          <w:b/>
          <w:sz w:val="18"/>
          <w:szCs w:val="18"/>
          <w:lang w:eastAsia="ru-RU"/>
        </w:rPr>
        <w:t>»:</w:t>
      </w:r>
    </w:p>
    <w:p w:rsidR="00850229"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850229" w:rsidRPr="00850229">
        <w:t xml:space="preserve"> </w:t>
      </w:r>
      <w:r w:rsidR="00850229">
        <w:rPr>
          <w:rFonts w:ascii="Times New Roman" w:hAnsi="Times New Roman" w:cs="Times New Roman"/>
          <w:sz w:val="16"/>
          <w:szCs w:val="16"/>
        </w:rPr>
        <w:t>с</w:t>
      </w:r>
      <w:r w:rsidR="00850229" w:rsidRPr="00850229">
        <w:rPr>
          <w:rFonts w:ascii="Times New Roman" w:hAnsi="Times New Roman" w:cs="Times New Roman"/>
          <w:sz w:val="16"/>
          <w:szCs w:val="16"/>
        </w:rPr>
        <w:t>анитарное состояние подворий (отсутствие посторонних материалов, предметов, мусора, ям, куч)</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xml:space="preserve"> </w:t>
      </w:r>
      <w:r>
        <w:rPr>
          <w:rFonts w:ascii="Times New Roman" w:hAnsi="Times New Roman" w:cs="Times New Roman"/>
          <w:sz w:val="18"/>
          <w:szCs w:val="18"/>
        </w:rPr>
        <w:t>в</w:t>
      </w:r>
      <w:r w:rsidRPr="00E13A18">
        <w:rPr>
          <w:rFonts w:ascii="Times New Roman" w:hAnsi="Times New Roman" w:cs="Times New Roman"/>
          <w:sz w:val="18"/>
          <w:szCs w:val="18"/>
        </w:rPr>
        <w:t>нешний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p w:rsidR="00444AAA" w:rsidRPr="00E13A18" w:rsidRDefault="00444AAA" w:rsidP="00444AAA">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 состояние прилегающей территории, индивидуальное оформление, оригинальность в декорировании (наличие водоемов (искусственный пруд, фонтан), наличие клумб, цветников, альпийских горок, наличие обустроенной зоны отдыха (беседка, детская площадка, качели, песочница и др.);</w:t>
      </w:r>
      <w:proofErr w:type="gramEnd"/>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озеленение придомовой территории наличие площадей, используемых под овощные культуры (внешний вид участка, разнообразие насаждений), наличие площадей, используемых под плодово-ягодные культуры (разнообразие плодово-ягодных насаждений, включающих в себя деревья и кустарники), наличие теплиц, парников (учитывается количество теплиц, парников; количество насаждений и их разнообразие);</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наличие бытовых построек для хозяйственного инвентаря;</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-наличие редких плодовых деревьев, кустарников, овощных и ягодных культур;</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xml:space="preserve">- Наличие домашних </w:t>
      </w:r>
      <w:r>
        <w:rPr>
          <w:rFonts w:ascii="Times New Roman" w:hAnsi="Times New Roman" w:cs="Times New Roman"/>
          <w:sz w:val="18"/>
          <w:szCs w:val="18"/>
        </w:rPr>
        <w:t>скота</w:t>
      </w:r>
      <w:r w:rsidRPr="00E13A18">
        <w:rPr>
          <w:rFonts w:ascii="Times New Roman" w:hAnsi="Times New Roman" w:cs="Times New Roman"/>
          <w:sz w:val="18"/>
          <w:szCs w:val="18"/>
        </w:rPr>
        <w:t xml:space="preserve">:  </w:t>
      </w:r>
      <w:r>
        <w:rPr>
          <w:rFonts w:ascii="Times New Roman" w:hAnsi="Times New Roman" w:cs="Times New Roman"/>
          <w:sz w:val="18"/>
          <w:szCs w:val="18"/>
        </w:rPr>
        <w:t>коровы, лошади</w:t>
      </w:r>
      <w:r w:rsidRPr="00E13A18">
        <w:rPr>
          <w:rFonts w:ascii="Times New Roman" w:hAnsi="Times New Roman" w:cs="Times New Roman"/>
          <w:sz w:val="18"/>
          <w:szCs w:val="18"/>
        </w:rPr>
        <w:t xml:space="preserve">  (без поголовного учета)</w:t>
      </w:r>
      <w:r>
        <w:rPr>
          <w:rFonts w:ascii="Times New Roman" w:hAnsi="Times New Roman" w:cs="Times New Roman"/>
          <w:sz w:val="18"/>
          <w:szCs w:val="18"/>
        </w:rPr>
        <w:t xml:space="preserve">, овцы, козы </w:t>
      </w:r>
      <w:r w:rsidRPr="00E13A18">
        <w:rPr>
          <w:rFonts w:ascii="Times New Roman" w:hAnsi="Times New Roman" w:cs="Times New Roman"/>
          <w:sz w:val="18"/>
          <w:szCs w:val="18"/>
        </w:rPr>
        <w:t>(без поголовного учета)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виньи</w:t>
      </w:r>
      <w:r w:rsidRPr="00E13A18">
        <w:rPr>
          <w:rFonts w:ascii="Times New Roman" w:hAnsi="Times New Roman" w:cs="Times New Roman"/>
          <w:sz w:val="18"/>
          <w:szCs w:val="18"/>
        </w:rPr>
        <w:t>(без поголовного учета)</w:t>
      </w:r>
      <w:r>
        <w:rPr>
          <w:rFonts w:ascii="Times New Roman" w:hAnsi="Times New Roman" w:cs="Times New Roman"/>
          <w:sz w:val="18"/>
          <w:szCs w:val="18"/>
        </w:rPr>
        <w:t xml:space="preserve">, птица  </w:t>
      </w:r>
      <w:r w:rsidRPr="00E13A18">
        <w:rPr>
          <w:rFonts w:ascii="Times New Roman" w:hAnsi="Times New Roman" w:cs="Times New Roman"/>
          <w:sz w:val="18"/>
          <w:szCs w:val="18"/>
        </w:rPr>
        <w:t>(без поголовного учета)</w:t>
      </w:r>
      <w:r>
        <w:rPr>
          <w:rFonts w:ascii="Times New Roman" w:hAnsi="Times New Roman" w:cs="Times New Roman"/>
          <w:sz w:val="18"/>
          <w:szCs w:val="18"/>
        </w:rPr>
        <w:t>;</w:t>
      </w:r>
    </w:p>
    <w:p w:rsidR="00444AAA" w:rsidRPr="00E13A18" w:rsidRDefault="00444AAA" w:rsidP="00444AAA">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-категория многодетной семьи семья, воспитывающая пять и более детей, в которой пять и более детей не достигли возраста 18 лет, в том числе воспитывающие детей-сирот и детей, оставшихся без попечения родителей, семья, воспитывающая пять и более детей, в которой четверо детей не достигли возраста 18 лет, в том числе воспитывающие детей-сирот и детей, оставшихся без попечения родителей, семья, не имеющая</w:t>
      </w:r>
      <w:proofErr w:type="gramEnd"/>
      <w:r w:rsidRPr="00E13A18">
        <w:rPr>
          <w:rFonts w:ascii="Times New Roman" w:hAnsi="Times New Roman" w:cs="Times New Roman"/>
          <w:sz w:val="18"/>
          <w:szCs w:val="18"/>
        </w:rPr>
        <w:t xml:space="preserve"> </w:t>
      </w:r>
      <w:proofErr w:type="gramStart"/>
      <w:r w:rsidRPr="00E13A18">
        <w:rPr>
          <w:rFonts w:ascii="Times New Roman" w:hAnsi="Times New Roman" w:cs="Times New Roman"/>
          <w:sz w:val="18"/>
          <w:szCs w:val="18"/>
        </w:rPr>
        <w:t>на воспитании детей-сирот и детей, оставшихся без попечения родителей, в которой трое детей не достигли возраста 18 лет;</w:t>
      </w:r>
      <w:proofErr w:type="gramEnd"/>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-занятие членов семьи домашними ремеслами, прикладным творчеством, участие в фестивалях, конкурсах и др.;</w:t>
      </w:r>
    </w:p>
    <w:p w:rsidR="00444AAA" w:rsidRPr="00E13A18" w:rsidRDefault="00444AAA" w:rsidP="00444AAA">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-участие семьи в сельскохозяйственных, продовольственных выставках, ярмарках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444AAA" w:rsidRPr="00E13A18" w:rsidRDefault="00444AAA" w:rsidP="00444AAA">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 -поощрение родителей (законных представителей) за воспитание детей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444AAA" w:rsidRDefault="00444AAA" w:rsidP="00444AAA">
      <w:pPr>
        <w:spacing w:after="0" w:line="0" w:lineRule="atLeast"/>
        <w:jc w:val="both"/>
        <w:rPr>
          <w:rFonts w:ascii="Times New Roman" w:eastAsia="Times New Roman" w:hAnsi="Times New Roman" w:cs="Times New Roman"/>
          <w:sz w:val="18"/>
          <w:szCs w:val="18"/>
          <w:lang w:eastAsia="ru-RU"/>
        </w:rPr>
      </w:pPr>
      <w:proofErr w:type="gramStart"/>
      <w:r w:rsidRPr="00E13A18">
        <w:rPr>
          <w:rFonts w:ascii="Times New Roman" w:hAnsi="Times New Roman" w:cs="Times New Roman"/>
          <w:sz w:val="18"/>
          <w:szCs w:val="18"/>
        </w:rPr>
        <w:t>-участие детей в различных формах общественной, спортивной, культурной, творческой жизни</w:t>
      </w:r>
      <w:r w:rsidRPr="00E13A18">
        <w:rPr>
          <w:rFonts w:ascii="Times New Roman" w:eastAsia="Times New Roman" w:hAnsi="Times New Roman" w:cs="Times New Roman"/>
          <w:sz w:val="18"/>
          <w:szCs w:val="18"/>
          <w:lang w:eastAsia="ru-RU"/>
        </w:rPr>
        <w:t xml:space="preserve"> (муниципального уровня (за 3 последних года), регионального уровня (за 5 последних лет), федерального уровня. </w:t>
      </w:r>
      <w:proofErr w:type="gramEnd"/>
    </w:p>
    <w:p w:rsidR="00444AAA" w:rsidRDefault="00444AAA" w:rsidP="00444AAA">
      <w:pPr>
        <w:spacing w:after="0" w:line="0" w:lineRule="atLeast"/>
        <w:ind w:right="139"/>
        <w:jc w:val="both"/>
        <w:rPr>
          <w:rFonts w:ascii="Times New Roman" w:eastAsia="Times New Roman" w:hAnsi="Times New Roman" w:cs="Times New Roman"/>
          <w:sz w:val="18"/>
          <w:szCs w:val="18"/>
          <w:lang w:eastAsia="ru-RU"/>
        </w:rPr>
      </w:pPr>
    </w:p>
    <w:p w:rsidR="00444AAA" w:rsidRPr="00444AAA" w:rsidRDefault="00444AAA" w:rsidP="00444AAA">
      <w:pPr>
        <w:jc w:val="center"/>
        <w:rPr>
          <w:rFonts w:ascii="Segoe Print" w:hAnsi="Segoe Print" w:cs="Times New Roman"/>
          <w:b/>
          <w:sz w:val="20"/>
          <w:szCs w:val="20"/>
          <w:u w:val="single"/>
        </w:rPr>
      </w:pPr>
      <w:r w:rsidRPr="00444AAA">
        <w:rPr>
          <w:rFonts w:ascii="Segoe Print" w:hAnsi="Segoe Print" w:cs="Times New Roman"/>
          <w:b/>
          <w:sz w:val="20"/>
          <w:szCs w:val="20"/>
          <w:u w:val="single"/>
        </w:rPr>
        <w:lastRenderedPageBreak/>
        <w:t>Победители конкурса и участники конкурса, занявшие поощрительные места, получают социальные выплаты в следующих размерах:</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в номинации "Лучшая садовая усадьба":</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1) за 1 место - 150 000 (сто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2) за 2 место - 120 000 (сто двадцать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3) за 3 место - 80 000 (восемьдесят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 xml:space="preserve">4) участники конкурса, занявшие 4 - 5 поощрительные </w:t>
      </w:r>
      <w:r>
        <w:rPr>
          <w:rFonts w:ascii="Times New Roman CYR" w:eastAsiaTheme="minorEastAsia" w:hAnsi="Times New Roman CYR" w:cs="Times New Roman CYR"/>
          <w:sz w:val="18"/>
          <w:szCs w:val="18"/>
          <w:lang w:eastAsia="ru-RU"/>
        </w:rPr>
        <w:t xml:space="preserve">   </w:t>
      </w:r>
      <w:r w:rsidRPr="008F0850">
        <w:rPr>
          <w:rFonts w:ascii="Times New Roman CYR" w:eastAsiaTheme="minorEastAsia" w:hAnsi="Times New Roman CYR" w:cs="Times New Roman CYR"/>
          <w:sz w:val="18"/>
          <w:szCs w:val="18"/>
          <w:lang w:eastAsia="ru-RU"/>
        </w:rPr>
        <w:t>места, - 50 000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в номинации "Лучшая городская усадьба":</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1) за 1 место - 200 000 (двести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2) за 2 место - 150 000 (сто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3) за 3 место - 100 000 (сто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4) участники конкурса, занявшие 4 - 10 поощрительные места, - 50 000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в номинации "Лучшая сельская усадьба":</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1) за 1 место - 250 000 (двести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2) за 2 место - 200 000 (двести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3) за 3 место - 150 000 (сто пятьдесят тысяч) рублей;</w:t>
      </w:r>
    </w:p>
    <w:p w:rsidR="00444AAA"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4) участники конкурса, занявшие 4 - 11 поощрительные места, - 50 000 (пятьдесят тысяч) рублей.</w:t>
      </w:r>
    </w:p>
    <w:p w:rsidR="00692F48" w:rsidRPr="008F0850" w:rsidRDefault="00692F48"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p>
    <w:p w:rsidR="00692F48" w:rsidRPr="00692F48" w:rsidRDefault="00692F48" w:rsidP="00692F48">
      <w:pPr>
        <w:pStyle w:val="22"/>
        <w:shd w:val="clear" w:color="auto" w:fill="auto"/>
        <w:spacing w:line="240" w:lineRule="auto"/>
        <w:jc w:val="center"/>
        <w:rPr>
          <w:rFonts w:ascii="Times New Roman" w:hAnsi="Times New Roman" w:cs="Times New Roman"/>
          <w:b/>
          <w:sz w:val="18"/>
          <w:szCs w:val="18"/>
        </w:rPr>
      </w:pPr>
      <w:r w:rsidRPr="00692F48">
        <w:rPr>
          <w:rFonts w:ascii="Times New Roman" w:hAnsi="Times New Roman" w:cs="Times New Roman"/>
          <w:b/>
          <w:color w:val="000000"/>
          <w:sz w:val="18"/>
          <w:szCs w:val="18"/>
          <w:lang w:bidi="ru-RU"/>
        </w:rPr>
        <w:t>Участники, ставшие победителями конкурса, могут повторно     принять участие в конкурсе не ранее чем через три года.</w:t>
      </w:r>
    </w:p>
    <w:p w:rsidR="00444AAA" w:rsidRDefault="00444AAA" w:rsidP="00692F48">
      <w:pPr>
        <w:spacing w:after="0" w:line="240" w:lineRule="exact"/>
        <w:rPr>
          <w:rFonts w:ascii="Segoe Print" w:hAnsi="Segoe Print" w:cs="Times New Roman"/>
          <w:sz w:val="20"/>
          <w:szCs w:val="20"/>
          <w:u w:val="single"/>
        </w:rPr>
      </w:pPr>
    </w:p>
    <w:p w:rsidR="00444AAA" w:rsidRDefault="00444AAA" w:rsidP="00444AAA">
      <w:pPr>
        <w:spacing w:after="0" w:line="240" w:lineRule="exact"/>
        <w:jc w:val="center"/>
        <w:rPr>
          <w:rFonts w:ascii="Segoe Print" w:hAnsi="Segoe Print"/>
          <w:b/>
          <w:sz w:val="20"/>
          <w:szCs w:val="20"/>
        </w:rPr>
      </w:pPr>
      <w:r w:rsidRPr="00750689">
        <w:rPr>
          <w:rFonts w:ascii="Segoe Print" w:hAnsi="Segoe Print"/>
          <w:sz w:val="20"/>
          <w:szCs w:val="20"/>
        </w:rPr>
        <w:t>В конкурсе 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proofErr w:type="gramStart"/>
      <w:r w:rsidRPr="00750689">
        <w:rPr>
          <w:rFonts w:ascii="Segoe Print" w:hAnsi="Segoe Print"/>
          <w:sz w:val="20"/>
          <w:szCs w:val="20"/>
        </w:rPr>
        <w:t xml:space="preserve">,, </w:t>
      </w:r>
      <w:proofErr w:type="gramEnd"/>
      <w:r w:rsidRPr="00750689">
        <w:rPr>
          <w:rFonts w:ascii="Segoe Print" w:hAnsi="Segoe Print"/>
          <w:b/>
          <w:sz w:val="20"/>
          <w:szCs w:val="20"/>
        </w:rPr>
        <w:t>и име</w:t>
      </w:r>
      <w:r>
        <w:rPr>
          <w:rFonts w:ascii="Segoe Print" w:hAnsi="Segoe Print"/>
          <w:b/>
          <w:sz w:val="20"/>
          <w:szCs w:val="20"/>
        </w:rPr>
        <w:t>ющие личное подсобное хозяйство.</w:t>
      </w:r>
    </w:p>
    <w:p w:rsidR="00444AAA" w:rsidRDefault="00444AAA" w:rsidP="00444AAA">
      <w:pPr>
        <w:spacing w:after="0" w:line="240" w:lineRule="exact"/>
        <w:jc w:val="center"/>
        <w:rPr>
          <w:rFonts w:ascii="Segoe Print" w:hAnsi="Segoe Print"/>
          <w:b/>
          <w:sz w:val="20"/>
          <w:szCs w:val="20"/>
        </w:rPr>
      </w:pPr>
    </w:p>
    <w:p w:rsidR="00444AAA" w:rsidRDefault="00444AAA" w:rsidP="00444AAA">
      <w:pPr>
        <w:spacing w:after="0" w:line="240" w:lineRule="exact"/>
        <w:jc w:val="center"/>
        <w:rPr>
          <w:rFonts w:ascii="Segoe Print" w:hAnsi="Segoe Print" w:cs="Times New Roman"/>
          <w:sz w:val="20"/>
          <w:szCs w:val="20"/>
          <w:u w:val="single"/>
        </w:rPr>
      </w:pPr>
      <w:r w:rsidRPr="00750689">
        <w:rPr>
          <w:rFonts w:ascii="Segoe Print" w:hAnsi="Segoe Print" w:cs="Times New Roman"/>
          <w:sz w:val="20"/>
          <w:szCs w:val="20"/>
          <w:u w:val="single"/>
        </w:rPr>
        <w:t>По вопросам обращаться</w:t>
      </w:r>
    </w:p>
    <w:p w:rsidR="00444AAA" w:rsidRDefault="00444AAA" w:rsidP="00444AAA">
      <w:pPr>
        <w:spacing w:after="0" w:line="240" w:lineRule="exact"/>
        <w:jc w:val="center"/>
        <w:rPr>
          <w:rFonts w:ascii="Segoe Print" w:hAnsi="Segoe Print" w:cs="Times New Roman"/>
          <w:sz w:val="20"/>
          <w:szCs w:val="20"/>
          <w:u w:val="single"/>
        </w:rPr>
      </w:pPr>
      <w:r w:rsidRPr="00750689">
        <w:rPr>
          <w:rFonts w:ascii="Segoe Print" w:hAnsi="Segoe Print" w:cs="Times New Roman"/>
          <w:sz w:val="20"/>
          <w:szCs w:val="20"/>
          <w:u w:val="single"/>
        </w:rPr>
        <w:t>в Управление социальной защиты населения по городу Усолье-Сибирское и Усольскому району</w:t>
      </w:r>
    </w:p>
    <w:p w:rsidR="00444AAA" w:rsidRDefault="00444AAA" w:rsidP="00444AAA">
      <w:pPr>
        <w:spacing w:after="0" w:line="240" w:lineRule="exact"/>
        <w:jc w:val="center"/>
        <w:rPr>
          <w:rFonts w:ascii="Segoe Print" w:hAnsi="Segoe Print" w:cs="Times New Roman"/>
          <w:sz w:val="20"/>
          <w:szCs w:val="20"/>
          <w:u w:val="single"/>
        </w:rPr>
      </w:pPr>
    </w:p>
    <w:p w:rsidR="00444AAA" w:rsidRPr="00444AAA" w:rsidRDefault="00444AAA" w:rsidP="00444AAA">
      <w:pPr>
        <w:spacing w:after="0" w:line="240" w:lineRule="exact"/>
        <w:jc w:val="center"/>
        <w:rPr>
          <w:rFonts w:ascii="Segoe Print" w:hAnsi="Segoe Print" w:cs="Times New Roman"/>
          <w:sz w:val="18"/>
          <w:szCs w:val="18"/>
          <w:u w:val="single"/>
        </w:rPr>
      </w:pPr>
      <w:r w:rsidRPr="00444AAA">
        <w:rPr>
          <w:rFonts w:ascii="Segoe Print" w:hAnsi="Segoe Print" w:cs="Times New Roman"/>
          <w:sz w:val="18"/>
          <w:szCs w:val="18"/>
          <w:u w:val="single"/>
        </w:rPr>
        <w:t>по адресу:</w:t>
      </w:r>
    </w:p>
    <w:p w:rsidR="00444AAA" w:rsidRPr="00444AAA" w:rsidRDefault="00444AAA" w:rsidP="00444AAA">
      <w:pPr>
        <w:spacing w:after="0" w:line="240" w:lineRule="exact"/>
        <w:jc w:val="center"/>
        <w:rPr>
          <w:rFonts w:ascii="Segoe Print" w:hAnsi="Segoe Print" w:cs="Times New Roman"/>
          <w:sz w:val="18"/>
          <w:szCs w:val="18"/>
          <w:u w:val="single"/>
        </w:rPr>
      </w:pPr>
      <w:r w:rsidRPr="00444AAA">
        <w:rPr>
          <w:rFonts w:ascii="Segoe Print" w:hAnsi="Segoe Print" w:cs="Times New Roman"/>
          <w:sz w:val="18"/>
          <w:szCs w:val="18"/>
          <w:u w:val="single"/>
        </w:rPr>
        <w:t>город Усолье-Сибирское, улица Богдана Хмельницкого,  дом 32, кабинет №24</w:t>
      </w:r>
    </w:p>
    <w:p w:rsidR="00A0195B" w:rsidRDefault="00444AAA" w:rsidP="00444AAA">
      <w:pPr>
        <w:spacing w:after="0" w:line="240" w:lineRule="exact"/>
        <w:jc w:val="center"/>
        <w:rPr>
          <w:rFonts w:ascii="Segoe Print" w:hAnsi="Segoe Print"/>
          <w:sz w:val="18"/>
        </w:rPr>
      </w:pPr>
      <w:r w:rsidRPr="00A0195B">
        <w:rPr>
          <w:rFonts w:ascii="Segoe Print" w:hAnsi="Segoe Print" w:cs="Times New Roman"/>
          <w:sz w:val="18"/>
          <w:szCs w:val="18"/>
          <w:u w:val="single"/>
        </w:rPr>
        <w:t>тел. 6-89-39</w:t>
      </w:r>
      <w:r w:rsidR="00A0195B" w:rsidRPr="00A0195B">
        <w:rPr>
          <w:rFonts w:ascii="Segoe Print" w:hAnsi="Segoe Print" w:cs="Times New Roman"/>
          <w:sz w:val="18"/>
          <w:szCs w:val="18"/>
          <w:u w:val="single"/>
        </w:rPr>
        <w:t>;</w:t>
      </w:r>
      <w:r w:rsidR="00A0195B" w:rsidRPr="00A0195B">
        <w:rPr>
          <w:rFonts w:ascii="Segoe Print" w:hAnsi="Segoe Print"/>
          <w:sz w:val="18"/>
        </w:rPr>
        <w:t xml:space="preserve"> 6-21-32; </w:t>
      </w:r>
    </w:p>
    <w:p w:rsidR="00444AAA" w:rsidRPr="00A0195B" w:rsidRDefault="00A0195B" w:rsidP="00444AAA">
      <w:pPr>
        <w:spacing w:after="0" w:line="240" w:lineRule="exact"/>
        <w:jc w:val="center"/>
        <w:rPr>
          <w:rFonts w:ascii="Segoe Print" w:hAnsi="Segoe Print" w:cs="Times New Roman"/>
          <w:sz w:val="18"/>
          <w:szCs w:val="18"/>
        </w:rPr>
      </w:pPr>
      <w:r w:rsidRPr="00A0195B">
        <w:rPr>
          <w:rFonts w:ascii="Segoe Print" w:hAnsi="Segoe Print"/>
          <w:sz w:val="18"/>
        </w:rPr>
        <w:t>8-950-147-49-57</w:t>
      </w:r>
    </w:p>
    <w:p w:rsidR="00444AAA" w:rsidRDefault="00444AAA" w:rsidP="00444AAA">
      <w:pPr>
        <w:spacing w:after="0" w:line="0" w:lineRule="atLeast"/>
        <w:jc w:val="center"/>
      </w:pPr>
    </w:p>
    <w:p w:rsidR="00444AAA" w:rsidRPr="00750689" w:rsidRDefault="00444AAA" w:rsidP="00444AAA">
      <w:pPr>
        <w:spacing w:after="0" w:line="240" w:lineRule="exact"/>
        <w:ind w:left="142"/>
        <w:jc w:val="center"/>
        <w:rPr>
          <w:rFonts w:ascii="Segoe Print" w:hAnsi="Segoe Print"/>
          <w:b/>
          <w:sz w:val="20"/>
          <w:szCs w:val="20"/>
        </w:rPr>
      </w:pPr>
    </w:p>
    <w:p w:rsidR="00750689" w:rsidRPr="00750689" w:rsidRDefault="00750689" w:rsidP="00750689">
      <w:pPr>
        <w:spacing w:after="0" w:line="240" w:lineRule="auto"/>
        <w:jc w:val="center"/>
        <w:outlineLvl w:val="1"/>
        <w:rPr>
          <w:rFonts w:ascii="Times New Roman" w:eastAsia="Times New Roman" w:hAnsi="Times New Roman" w:cs="Times New Roman"/>
          <w:b/>
          <w:bCs/>
          <w:i/>
          <w:caps/>
          <w:color w:val="EEECE1" w:themeColor="background2"/>
          <w:sz w:val="80"/>
          <w:szCs w:val="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7B6B">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44AAA">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ЛУЧШАЯ</w:t>
      </w:r>
      <w:r w:rsidRPr="00444AAA">
        <w:rPr>
          <w:rFonts w:ascii="Bradley Hand ITC" w:eastAsia="Times New Roman" w:hAnsi="Bradley Hand ITC"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44AAA">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СЕМЕЙНАЯ</w:t>
      </w:r>
      <w:r w:rsidRPr="00444AAA">
        <w:rPr>
          <w:rFonts w:ascii="Bradley Hand ITC" w:eastAsia="Times New Roman" w:hAnsi="Bradley Hand ITC"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44AAA">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УСАДЬБА</w:t>
      </w:r>
      <w:r w:rsidRPr="00444AAA">
        <w:rPr>
          <w:rFonts w:ascii="Bradley Hand ITC" w:eastAsia="Times New Roman" w:hAnsi="Bradley Hand ITC"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750689" w:rsidRDefault="00444AAA" w:rsidP="005D47B2">
      <w:pPr>
        <w:jc w:val="center"/>
        <w:rPr>
          <w:rFonts w:ascii="Segoe Print" w:hAnsi="Segoe Print"/>
          <w:b/>
          <w:sz w:val="24"/>
          <w:szCs w:val="24"/>
        </w:rPr>
      </w:pPr>
      <w:r w:rsidRPr="00FD7B6B">
        <w:rPr>
          <w:noProof/>
          <w:lang w:eastAsia="ru-RU"/>
        </w:rPr>
        <w:drawing>
          <wp:anchor distT="0" distB="0" distL="114300" distR="114300" simplePos="0" relativeHeight="251662336" behindDoc="1" locked="0" layoutInCell="1" allowOverlap="1" wp14:anchorId="5C8F6AFE" wp14:editId="05087914">
            <wp:simplePos x="0" y="0"/>
            <wp:positionH relativeFrom="column">
              <wp:posOffset>73660</wp:posOffset>
            </wp:positionH>
            <wp:positionV relativeFrom="paragraph">
              <wp:posOffset>144145</wp:posOffset>
            </wp:positionV>
            <wp:extent cx="3094355" cy="4543425"/>
            <wp:effectExtent l="0" t="0" r="0" b="9525"/>
            <wp:wrapNone/>
            <wp:docPr id="4" name="Рисунок 4" descr="&amp;Kcy;&amp;acy;&amp;rcy;&amp;tcy;&amp;icy;&amp;ncy;&amp;kcy;&amp;icy; &quot;&amp;Scy;&amp;iecy;&amp;mcy;&amp;softcy;&amp;yacy;&quot; &amp;chcy;.2 &quot;&amp;Bcy;&amp;lcy;&amp;acy;&amp;gcy;&amp;ocy;&amp;pcy;&amp;ocy;&amp;lcy;&amp;ucy;&amp;chcy;&amp;icy;&amp;iecy;&quot; (20 &amp;ocy;&amp;bcy;&amp;ocy;&amp;iecy;&amp;vcy;) &quot; &amp;Kcy;&amp;rcy;&amp;acy;&amp;scy;&amp;icy;&amp;vcy;&amp;ycy;&amp;iecy; &amp;kcy;&amp;acy;&amp;rcy;&amp;tcy;&amp;icy;&amp;ncy;&amp;kcy;&amp;icy;, &amp;Ocy;&amp;bcy;&amp;ocy;&amp;icy; &amp;dcy;&amp;lcy;&amp;yacy; &amp;rcy;&amp;acy;&amp;bcy;&amp;ocy;&amp;chcy;&amp;iecy;&amp;gcy;&amp;ocy; &amp;scy;&amp;tcy;&amp;ocy;&amp;lcy;&amp;acy;, &amp;Kcy;&amp;acy;&amp;rcy;&amp;tcy;&amp;icy;&amp;ncy;&amp;kcy;&amp;icy; &amp;ncy;&amp;acy; &amp;rcy;&amp;acy;&amp;bcy;&amp;ocy;&amp;chcy;&amp;icy;&amp;jcy; &amp;scy;&amp;tcy;&amp;ocy;&amp;lcy;, &amp;Kcy;&amp;rcy;&amp;acy;&amp;scy;&amp;icy;&amp;vcy;&amp;y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Kcy;&amp;acy;&amp;rcy;&amp;tcy;&amp;icy;&amp;ncy;&amp;kcy;&amp;icy; &quot;&amp;Scy;&amp;iecy;&amp;mcy;&amp;softcy;&amp;yacy;&quot; &amp;chcy;.2 &quot;&amp;Bcy;&amp;lcy;&amp;acy;&amp;gcy;&amp;ocy;&amp;pcy;&amp;ocy;&amp;lcy;&amp;ucy;&amp;chcy;&amp;icy;&amp;iecy;&quot; (20 &amp;ocy;&amp;bcy;&amp;ocy;&amp;iecy;&amp;vcy;) &quot; &amp;Kcy;&amp;rcy;&amp;acy;&amp;scy;&amp;icy;&amp;vcy;&amp;ycy;&amp;iecy; &amp;kcy;&amp;acy;&amp;rcy;&amp;tcy;&amp;icy;&amp;ncy;&amp;kcy;&amp;icy;, &amp;Ocy;&amp;bcy;&amp;ocy;&amp;icy; &amp;dcy;&amp;lcy;&amp;yacy; &amp;rcy;&amp;acy;&amp;bcy;&amp;ocy;&amp;chcy;&amp;iecy;&amp;gcy;&amp;ocy; &amp;scy;&amp;tcy;&amp;ocy;&amp;lcy;&amp;acy;, &amp;Kcy;&amp;acy;&amp;rcy;&amp;tcy;&amp;icy;&amp;ncy;&amp;kcy;&amp;icy; &amp;ncy;&amp;acy; &amp;rcy;&amp;acy;&amp;bcy;&amp;ocy;&amp;chcy;&amp;icy;&amp;jcy; &amp;scy;&amp;tcy;&amp;ocy;&amp;lcy;, &amp;Kcy;&amp;rcy;&amp;acy;&amp;scy;&amp;icy;&amp;vcy;&amp;ycy;&amp;ie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4355" cy="454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689" w:rsidRDefault="00750689" w:rsidP="005D47B2">
      <w:pPr>
        <w:jc w:val="center"/>
        <w:rPr>
          <w:rFonts w:ascii="Segoe Print" w:hAnsi="Segoe Print"/>
          <w:b/>
          <w:sz w:val="24"/>
          <w:szCs w:val="24"/>
        </w:rPr>
      </w:pPr>
    </w:p>
    <w:p w:rsidR="00750689" w:rsidRDefault="00750689" w:rsidP="005D47B2">
      <w:pPr>
        <w:jc w:val="center"/>
        <w:rPr>
          <w:rFonts w:ascii="Segoe Print" w:hAnsi="Segoe Print"/>
          <w:b/>
          <w:sz w:val="24"/>
          <w:szCs w:val="24"/>
        </w:rPr>
      </w:pPr>
    </w:p>
    <w:p w:rsidR="00750689" w:rsidRDefault="00750689" w:rsidP="00750689">
      <w:pP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F50DFD" w:rsidRDefault="00F50DFD" w:rsidP="00F50DFD">
      <w:pPr>
        <w:rPr>
          <w:rFonts w:ascii="Segoe Print" w:hAnsi="Segoe Print"/>
          <w:sz w:val="24"/>
          <w:szCs w:val="24"/>
        </w:rPr>
      </w:pPr>
    </w:p>
    <w:p w:rsidR="00444AAA" w:rsidRDefault="00444AAA" w:rsidP="00F50DFD">
      <w:pPr>
        <w:rPr>
          <w:rFonts w:ascii="Segoe Print" w:hAnsi="Segoe Print"/>
          <w:sz w:val="24"/>
          <w:szCs w:val="24"/>
        </w:rPr>
        <w:sectPr w:rsidR="00444AAA" w:rsidSect="00F564CD">
          <w:pgSz w:w="16838" w:h="11906" w:orient="landscape"/>
          <w:pgMar w:top="568" w:right="111" w:bottom="850" w:left="426" w:header="708" w:footer="708" w:gutter="0"/>
          <w:cols w:num="3" w:space="2"/>
          <w:docGrid w:linePitch="360"/>
        </w:sectPr>
      </w:pPr>
    </w:p>
    <w:p w:rsidR="008F0850" w:rsidRPr="008F0850" w:rsidRDefault="005D47B2" w:rsidP="00F564CD">
      <w:pPr>
        <w:pStyle w:val="2"/>
        <w:spacing w:before="0" w:beforeAutospacing="0" w:after="0" w:afterAutospacing="0"/>
        <w:jc w:val="center"/>
        <w:rPr>
          <w:rFonts w:ascii="Segoe Print" w:hAnsi="Segoe Print"/>
          <w:sz w:val="18"/>
          <w:szCs w:val="18"/>
          <w:u w:val="single"/>
        </w:rPr>
      </w:pPr>
      <w:r w:rsidRPr="00444AAA">
        <w:rPr>
          <w:rFonts w:ascii="Segoe Print" w:hAnsi="Segoe Print"/>
          <w:sz w:val="18"/>
          <w:szCs w:val="18"/>
          <w:u w:val="single"/>
        </w:rPr>
        <w:lastRenderedPageBreak/>
        <w:t>Для участия в областном конкурсе по развитию личного подсобного хозяйства «Лучшая Семейная Усадьба»</w:t>
      </w:r>
      <w:r w:rsidR="00733426" w:rsidRPr="00444AAA">
        <w:rPr>
          <w:rFonts w:ascii="Segoe Print" w:hAnsi="Segoe Print"/>
          <w:sz w:val="18"/>
          <w:szCs w:val="18"/>
          <w:u w:val="single"/>
        </w:rPr>
        <w:t xml:space="preserve">  </w:t>
      </w:r>
      <w:r w:rsidRPr="00444AAA">
        <w:rPr>
          <w:rFonts w:ascii="Segoe Print" w:hAnsi="Segoe Print"/>
          <w:sz w:val="18"/>
          <w:szCs w:val="18"/>
          <w:u w:val="single"/>
        </w:rPr>
        <w:t xml:space="preserve">среди многодетных семей необходимо предоставить не позднее </w:t>
      </w:r>
      <w:r w:rsidR="008B60D8" w:rsidRPr="00444AAA">
        <w:rPr>
          <w:rFonts w:ascii="Segoe Print" w:hAnsi="Segoe Print"/>
          <w:sz w:val="18"/>
          <w:szCs w:val="18"/>
          <w:u w:val="single"/>
        </w:rPr>
        <w:t>15 июля текущего года</w:t>
      </w:r>
      <w:proofErr w:type="gramStart"/>
      <w:r w:rsidR="008F0850" w:rsidRPr="00444AAA">
        <w:rPr>
          <w:rFonts w:ascii="Segoe Print" w:hAnsi="Segoe Print"/>
          <w:sz w:val="18"/>
          <w:szCs w:val="18"/>
          <w:u w:val="single"/>
        </w:rPr>
        <w:t>.</w:t>
      </w:r>
      <w:proofErr w:type="gramEnd"/>
      <w:r w:rsidR="008F0850" w:rsidRPr="00444AAA">
        <w:rPr>
          <w:rFonts w:ascii="Segoe Print" w:hAnsi="Segoe Print"/>
          <w:sz w:val="18"/>
          <w:szCs w:val="18"/>
          <w:u w:val="single"/>
        </w:rPr>
        <w:t xml:space="preserve"> </w:t>
      </w:r>
      <w:proofErr w:type="gramStart"/>
      <w:r w:rsidR="008F0850" w:rsidRPr="00444AAA">
        <w:rPr>
          <w:rFonts w:ascii="Segoe Print" w:hAnsi="Segoe Print"/>
          <w:sz w:val="18"/>
          <w:szCs w:val="18"/>
          <w:u w:val="single"/>
        </w:rPr>
        <w:t>с</w:t>
      </w:r>
      <w:proofErr w:type="gramEnd"/>
      <w:r w:rsidR="008F0850" w:rsidRPr="00444AAA">
        <w:rPr>
          <w:rFonts w:ascii="Segoe Print" w:hAnsi="Segoe Print"/>
          <w:sz w:val="18"/>
          <w:szCs w:val="18"/>
          <w:u w:val="single"/>
        </w:rPr>
        <w:t>ледующие документы</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0" w:name="sub_9171"/>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1</w:t>
      </w:r>
      <w:r w:rsidRPr="008F0850">
        <w:rPr>
          <w:rFonts w:ascii="Times New Roman" w:eastAsiaTheme="minorEastAsia" w:hAnsi="Times New Roman" w:cs="Times New Roman"/>
          <w:sz w:val="18"/>
          <w:szCs w:val="18"/>
          <w:lang w:eastAsia="ru-RU"/>
        </w:rPr>
        <w:t>) копия паспорта или иного документа, удо</w:t>
      </w:r>
      <w:bookmarkStart w:id="1" w:name="_GoBack"/>
      <w:bookmarkEnd w:id="1"/>
      <w:r w:rsidRPr="008F0850">
        <w:rPr>
          <w:rFonts w:ascii="Times New Roman" w:eastAsiaTheme="minorEastAsia" w:hAnsi="Times New Roman" w:cs="Times New Roman"/>
          <w:sz w:val="18"/>
          <w:szCs w:val="18"/>
          <w:lang w:eastAsia="ru-RU"/>
        </w:rPr>
        <w:t>стоверяющего личность родителя (родителей), законного представителя (представителей) детей, с отметкой о регистрации по месту жительства на территории Иркутской области;</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2" w:name="sub_9172"/>
      <w:bookmarkEnd w:id="0"/>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2</w:t>
      </w:r>
      <w:r w:rsidRPr="008F0850">
        <w:rPr>
          <w:rFonts w:ascii="Times New Roman" w:eastAsiaTheme="minorEastAsia" w:hAnsi="Times New Roman" w:cs="Times New Roman"/>
          <w:sz w:val="18"/>
          <w:szCs w:val="18"/>
          <w:lang w:eastAsia="ru-RU"/>
        </w:rPr>
        <w:t>) решение суда об установлении факта постоянного или преимущественного проживания на территории Иркутской области - в случае отсутствия в паспорте отметки о регистрации по месту жительства на территории Иркутской области;</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3" w:name="sub_9173"/>
      <w:bookmarkEnd w:id="2"/>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3</w:t>
      </w:r>
      <w:r w:rsidRPr="008F0850">
        <w:rPr>
          <w:rFonts w:ascii="Times New Roman" w:eastAsiaTheme="minorEastAsia" w:hAnsi="Times New Roman" w:cs="Times New Roman"/>
          <w:sz w:val="18"/>
          <w:szCs w:val="18"/>
          <w:lang w:eastAsia="ru-RU"/>
        </w:rPr>
        <w:t>) документы, подтверждающие полномочия законного представителя (представителей) детей - в случае обращения законного представителя (представителей) детей;</w:t>
      </w:r>
    </w:p>
    <w:p w:rsidR="006D0536"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4" w:name="sub_9174"/>
      <w:bookmarkEnd w:id="3"/>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4</w:t>
      </w:r>
      <w:r w:rsidRPr="008F0850">
        <w:rPr>
          <w:rFonts w:ascii="Times New Roman" w:eastAsiaTheme="minorEastAsia" w:hAnsi="Times New Roman" w:cs="Times New Roman"/>
          <w:sz w:val="18"/>
          <w:szCs w:val="18"/>
          <w:lang w:eastAsia="ru-RU"/>
        </w:rPr>
        <w:t xml:space="preserve">) </w:t>
      </w:r>
      <w:r w:rsidR="006D0536">
        <w:rPr>
          <w:rFonts w:ascii="Times New Roman" w:eastAsiaTheme="minorEastAsia" w:hAnsi="Times New Roman" w:cs="Times New Roman"/>
          <w:sz w:val="18"/>
          <w:szCs w:val="18"/>
          <w:lang w:eastAsia="ru-RU"/>
        </w:rPr>
        <w:t xml:space="preserve">- </w:t>
      </w:r>
      <w:r w:rsidRPr="008F0850">
        <w:rPr>
          <w:rFonts w:ascii="Times New Roman" w:eastAsiaTheme="minorEastAsia" w:hAnsi="Times New Roman" w:cs="Times New Roman"/>
          <w:sz w:val="18"/>
          <w:szCs w:val="18"/>
          <w:lang w:eastAsia="ru-RU"/>
        </w:rPr>
        <w:t>свидетельства о рождении детей</w:t>
      </w:r>
      <w:r w:rsidR="006D0536">
        <w:rPr>
          <w:rFonts w:ascii="Times New Roman" w:eastAsiaTheme="minorEastAsia" w:hAnsi="Times New Roman" w:cs="Times New Roman"/>
          <w:sz w:val="18"/>
          <w:szCs w:val="18"/>
          <w:lang w:eastAsia="ru-RU"/>
        </w:rPr>
        <w:t xml:space="preserve"> (вправе);</w:t>
      </w:r>
      <w:r w:rsidRPr="008F0850">
        <w:rPr>
          <w:rFonts w:ascii="Times New Roman" w:eastAsiaTheme="minorEastAsia" w:hAnsi="Times New Roman" w:cs="Times New Roman"/>
          <w:sz w:val="18"/>
          <w:szCs w:val="18"/>
          <w:lang w:eastAsia="ru-RU"/>
        </w:rPr>
        <w:t xml:space="preserve"> </w:t>
      </w:r>
    </w:p>
    <w:p w:rsidR="008F0850" w:rsidRPr="008F0850" w:rsidRDefault="006D0536"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 </w:t>
      </w:r>
      <w:r w:rsidR="008F0850" w:rsidRPr="008F0850">
        <w:rPr>
          <w:rFonts w:ascii="Times New Roman" w:eastAsiaTheme="minorEastAsia" w:hAnsi="Times New Roman" w:cs="Times New Roman"/>
          <w:sz w:val="18"/>
          <w:szCs w:val="18"/>
          <w:lang w:eastAsia="ru-RU"/>
        </w:rPr>
        <w:t>нотариально удостоверенный перевод на русский язык, в случае если эти свидетельства выданы компетентными органами иностранного государства, и паспорта детей, достигших возраста 14 лет;</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5" w:name="sub_9175"/>
      <w:bookmarkEnd w:id="4"/>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5</w:t>
      </w:r>
      <w:r w:rsidRPr="008F0850">
        <w:rPr>
          <w:rFonts w:ascii="Times New Roman" w:eastAsiaTheme="minorEastAsia" w:hAnsi="Times New Roman" w:cs="Times New Roman"/>
          <w:sz w:val="18"/>
          <w:szCs w:val="18"/>
          <w:lang w:eastAsia="ru-RU"/>
        </w:rPr>
        <w:t>) справка о составе семьи;</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6" w:name="sub_9176"/>
      <w:bookmarkEnd w:id="5"/>
      <w:r w:rsidRPr="008F0850">
        <w:rPr>
          <w:rFonts w:ascii="Times New Roman" w:eastAsiaTheme="minorEastAsia" w:hAnsi="Times New Roman" w:cs="Times New Roman"/>
          <w:sz w:val="18"/>
          <w:szCs w:val="18"/>
          <w:lang w:eastAsia="ru-RU"/>
        </w:rPr>
        <w:t xml:space="preserve">  </w:t>
      </w:r>
      <w:proofErr w:type="gramStart"/>
      <w:r>
        <w:rPr>
          <w:rFonts w:ascii="Times New Roman" w:eastAsiaTheme="minorEastAsia" w:hAnsi="Times New Roman" w:cs="Times New Roman"/>
          <w:sz w:val="18"/>
          <w:szCs w:val="18"/>
          <w:lang w:eastAsia="ru-RU"/>
        </w:rPr>
        <w:t>6</w:t>
      </w:r>
      <w:r w:rsidRPr="008F0850">
        <w:rPr>
          <w:rFonts w:ascii="Times New Roman" w:eastAsiaTheme="minorEastAsia" w:hAnsi="Times New Roman" w:cs="Times New Roman"/>
          <w:sz w:val="18"/>
          <w:szCs w:val="18"/>
          <w:lang w:eastAsia="ru-RU"/>
        </w:rPr>
        <w:t xml:space="preserve">) копия выписки из Единого государственного реестра недвижимости об объектах недвижимости, удостоверяющей государственную регистрацию права участников на объект недвижимости (приусадебный земельный участок, садовый земельный участок, жилой дом, садовый дом), находящийся полностью или частично в собственности участников, выданной не ранее чем за 30 рабочих дней до подачи </w:t>
      </w:r>
      <w:r w:rsidR="006D0536">
        <w:rPr>
          <w:rFonts w:ascii="Times New Roman" w:eastAsiaTheme="minorEastAsia" w:hAnsi="Times New Roman" w:cs="Times New Roman"/>
          <w:sz w:val="18"/>
          <w:szCs w:val="18"/>
          <w:lang w:eastAsia="ru-RU"/>
        </w:rPr>
        <w:t>заявления на участие в конкурсе (вправе);</w:t>
      </w:r>
      <w:proofErr w:type="gramEnd"/>
    </w:p>
    <w:bookmarkEnd w:id="6"/>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В случае</w:t>
      </w:r>
      <w:proofErr w:type="gramStart"/>
      <w:r w:rsidRPr="008F0850">
        <w:rPr>
          <w:rFonts w:ascii="Times New Roman" w:eastAsiaTheme="minorEastAsia" w:hAnsi="Times New Roman" w:cs="Times New Roman"/>
          <w:sz w:val="18"/>
          <w:szCs w:val="18"/>
          <w:lang w:eastAsia="ru-RU"/>
        </w:rPr>
        <w:t>,</w:t>
      </w:r>
      <w:proofErr w:type="gramEnd"/>
      <w:r w:rsidRPr="008F0850">
        <w:rPr>
          <w:rFonts w:ascii="Times New Roman" w:eastAsiaTheme="minorEastAsia" w:hAnsi="Times New Roman" w:cs="Times New Roman"/>
          <w:sz w:val="18"/>
          <w:szCs w:val="18"/>
          <w:lang w:eastAsia="ru-RU"/>
        </w:rPr>
        <w:t xml:space="preserve"> если права на садовый земельный участок, садовый дом не зарегистрированы в Едином государственном реестре недвижимости, к заявлению прилагаются:</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 xml:space="preserve">правоустанавливающие документы на садовый земельный участок (в случае, если права на него возникли до дня вступления в силу </w:t>
      </w:r>
      <w:hyperlink r:id="rId7" w:history="1">
        <w:r w:rsidRPr="008F0850">
          <w:rPr>
            <w:rFonts w:ascii="Times New Roman" w:eastAsiaTheme="minorEastAsia" w:hAnsi="Times New Roman" w:cs="Times New Roman"/>
            <w:color w:val="106BBE"/>
            <w:sz w:val="18"/>
            <w:szCs w:val="18"/>
            <w:lang w:eastAsia="ru-RU"/>
          </w:rPr>
          <w:t>Федерального закона</w:t>
        </w:r>
      </w:hyperlink>
      <w:r w:rsidRPr="008F0850">
        <w:rPr>
          <w:rFonts w:ascii="Times New Roman" w:eastAsiaTheme="minorEastAsia" w:hAnsi="Times New Roman" w:cs="Times New Roman"/>
          <w:sz w:val="18"/>
          <w:szCs w:val="18"/>
          <w:lang w:eastAsia="ru-RU"/>
        </w:rPr>
        <w:t xml:space="preserve"> от 21 июля 1997 года N 122-ФЗ "О государственной регистрации прав на недвижимое имущество и сделок с ним");</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документ, подтверждающий членство участника в садоводческом некоммерческом товариществе;</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документ,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7" w:name="sub_9177"/>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7</w:t>
      </w:r>
      <w:r w:rsidRPr="008F0850">
        <w:rPr>
          <w:rFonts w:ascii="Times New Roman" w:eastAsiaTheme="minorEastAsia" w:hAnsi="Times New Roman" w:cs="Times New Roman"/>
          <w:sz w:val="18"/>
          <w:szCs w:val="18"/>
          <w:lang w:eastAsia="ru-RU"/>
        </w:rPr>
        <w:t>)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w:t>
      </w:r>
    </w:p>
    <w:p w:rsidR="00F50DFD" w:rsidRDefault="008F0850" w:rsidP="00692D24">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8" w:name="sub_9178"/>
      <w:bookmarkEnd w:id="7"/>
      <w:r w:rsidRPr="008F0850">
        <w:rPr>
          <w:rFonts w:ascii="Times New Roman" w:eastAsiaTheme="minorEastAsia" w:hAnsi="Times New Roman" w:cs="Times New Roman"/>
          <w:sz w:val="18"/>
          <w:szCs w:val="18"/>
          <w:lang w:eastAsia="ru-RU"/>
        </w:rPr>
        <w:t xml:space="preserve"> </w:t>
      </w:r>
      <w:proofErr w:type="gramStart"/>
      <w:r>
        <w:rPr>
          <w:rFonts w:ascii="Times New Roman" w:eastAsiaTheme="minorEastAsia" w:hAnsi="Times New Roman" w:cs="Times New Roman"/>
          <w:sz w:val="18"/>
          <w:szCs w:val="18"/>
          <w:lang w:eastAsia="ru-RU"/>
        </w:rPr>
        <w:t>8</w:t>
      </w:r>
      <w:r w:rsidRPr="008F0850">
        <w:rPr>
          <w:rFonts w:ascii="Times New Roman" w:eastAsiaTheme="minorEastAsia" w:hAnsi="Times New Roman" w:cs="Times New Roman"/>
          <w:sz w:val="18"/>
          <w:szCs w:val="18"/>
          <w:lang w:eastAsia="ru-RU"/>
        </w:rPr>
        <w:t xml:space="preserve">) материалы, подтверждающие вклад родителей (законных представителей), в воспитание и развитие детей, укрепление семейных традиций (характеристики глав муниципальных образований, председателей садоводческого или </w:t>
      </w:r>
      <w:r w:rsidRPr="008F0850">
        <w:rPr>
          <w:rFonts w:ascii="Times New Roman" w:eastAsiaTheme="minorEastAsia" w:hAnsi="Times New Roman" w:cs="Times New Roman"/>
          <w:sz w:val="18"/>
          <w:szCs w:val="18"/>
          <w:lang w:eastAsia="ru-RU"/>
        </w:rPr>
        <w:lastRenderedPageBreak/>
        <w:t>огороднического некоммерческого товарищества, соседей, благодарственные письма, грамоты, дипломы, свидетельства, фото и видеоматериалы) (при наличии).</w:t>
      </w:r>
      <w:bookmarkEnd w:id="8"/>
      <w:proofErr w:type="gramEnd"/>
    </w:p>
    <w:p w:rsidR="00DD7F3F" w:rsidRPr="00692D24" w:rsidRDefault="00DD7F3F" w:rsidP="00692D24">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p>
    <w:p w:rsidR="00DD7F3F" w:rsidRPr="00444AAA" w:rsidRDefault="00AA3354" w:rsidP="00F564CD">
      <w:pPr>
        <w:spacing w:after="0" w:line="240" w:lineRule="auto"/>
        <w:jc w:val="center"/>
        <w:rPr>
          <w:rFonts w:ascii="Segoe Print" w:eastAsia="Times New Roman" w:hAnsi="Segoe Print" w:cs="Times New Roman"/>
          <w:b/>
          <w:bCs/>
          <w:sz w:val="18"/>
          <w:szCs w:val="18"/>
          <w:u w:val="single"/>
          <w:lang w:eastAsia="ru-RU"/>
        </w:rPr>
      </w:pPr>
      <w:r w:rsidRPr="00444AAA">
        <w:rPr>
          <w:rFonts w:ascii="Segoe Print" w:eastAsia="Times New Roman" w:hAnsi="Segoe Print" w:cs="Courier New"/>
          <w:b/>
          <w:bCs/>
          <w:sz w:val="18"/>
          <w:szCs w:val="18"/>
          <w:u w:val="single"/>
          <w:lang w:eastAsia="ru-RU"/>
        </w:rPr>
        <w:t>Перечень</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критериев</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оценки</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применяемых</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при</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проведении</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областного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конкурса</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развитию</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личного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подсобного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хозяйства</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Monaco"/>
          <w:b/>
          <w:bCs/>
          <w:sz w:val="18"/>
          <w:szCs w:val="18"/>
          <w:u w:val="single"/>
          <w:lang w:eastAsia="ru-RU"/>
        </w:rPr>
        <w:t>«</w:t>
      </w:r>
      <w:r w:rsidRPr="00444AAA">
        <w:rPr>
          <w:rFonts w:ascii="Segoe Print" w:eastAsia="Times New Roman" w:hAnsi="Segoe Print" w:cs="Courier New"/>
          <w:b/>
          <w:bCs/>
          <w:sz w:val="18"/>
          <w:szCs w:val="18"/>
          <w:u w:val="single"/>
          <w:lang w:eastAsia="ru-RU"/>
        </w:rPr>
        <w:t>Лучшая</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семейная</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усадьба</w:t>
      </w:r>
      <w:r w:rsidRPr="00444AAA">
        <w:rPr>
          <w:rFonts w:ascii="Segoe Print" w:eastAsia="Times New Roman" w:hAnsi="Segoe Print" w:cs="Monaco"/>
          <w:b/>
          <w:bCs/>
          <w:sz w:val="18"/>
          <w:szCs w:val="18"/>
          <w:u w:val="single"/>
          <w:lang w:eastAsia="ru-RU"/>
        </w:rPr>
        <w:t>»</w:t>
      </w:r>
      <w:r w:rsidRPr="00444AAA">
        <w:rPr>
          <w:rFonts w:ascii="Segoe Print" w:eastAsia="Times New Roman" w:hAnsi="Segoe Print" w:cs="Times New Roman"/>
          <w:b/>
          <w:bCs/>
          <w:sz w:val="18"/>
          <w:szCs w:val="18"/>
          <w:u w:val="single"/>
          <w:lang w:eastAsia="ru-RU"/>
        </w:rPr>
        <w:t>:</w:t>
      </w:r>
    </w:p>
    <w:p w:rsidR="00AA3354" w:rsidRPr="00A0195B" w:rsidRDefault="00233DE8" w:rsidP="00DD7F3F">
      <w:pPr>
        <w:spacing w:after="0" w:line="240" w:lineRule="auto"/>
        <w:ind w:firstLine="709"/>
        <w:jc w:val="both"/>
        <w:rPr>
          <w:rFonts w:ascii="Segoe Print" w:eastAsia="Times New Roman" w:hAnsi="Segoe Print" w:cs="Times New Roman"/>
          <w:b/>
          <w:sz w:val="18"/>
          <w:szCs w:val="18"/>
          <w:u w:val="single"/>
          <w:lang w:eastAsia="ru-RU"/>
        </w:rPr>
      </w:pPr>
      <w:r w:rsidRPr="00444AAA">
        <w:rPr>
          <w:rFonts w:ascii="Segoe Print" w:eastAsia="Times New Roman" w:hAnsi="Segoe Print" w:cs="Times New Roman"/>
          <w:b/>
          <w:sz w:val="18"/>
          <w:szCs w:val="18"/>
          <w:lang w:eastAsia="ru-RU"/>
        </w:rPr>
        <w:t xml:space="preserve">в </w:t>
      </w:r>
      <w:r w:rsidRPr="00F564CD">
        <w:rPr>
          <w:rFonts w:ascii="Segoe Print" w:eastAsia="Times New Roman" w:hAnsi="Segoe Print" w:cs="Times New Roman"/>
          <w:b/>
          <w:sz w:val="18"/>
          <w:szCs w:val="18"/>
          <w:lang w:eastAsia="ru-RU"/>
        </w:rPr>
        <w:t xml:space="preserve">номинации </w:t>
      </w:r>
      <w:r w:rsidRPr="00A0195B">
        <w:rPr>
          <w:rFonts w:ascii="Segoe Print" w:eastAsia="Times New Roman" w:hAnsi="Segoe Print" w:cs="Times New Roman"/>
          <w:b/>
          <w:sz w:val="18"/>
          <w:szCs w:val="18"/>
          <w:u w:val="single"/>
          <w:lang w:eastAsia="ru-RU"/>
        </w:rPr>
        <w:t>«Лучшая садовая усадьба»:</w:t>
      </w:r>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w:t>
      </w:r>
      <w:r w:rsidR="00850229" w:rsidRPr="00850229">
        <w:t xml:space="preserve"> </w:t>
      </w:r>
      <w:r w:rsidR="00850229">
        <w:rPr>
          <w:rFonts w:ascii="Times New Roman" w:hAnsi="Times New Roman" w:cs="Times New Roman"/>
          <w:sz w:val="18"/>
          <w:szCs w:val="18"/>
        </w:rPr>
        <w:t>с</w:t>
      </w:r>
      <w:r w:rsidR="00850229" w:rsidRPr="00850229">
        <w:rPr>
          <w:rFonts w:ascii="Times New Roman" w:hAnsi="Times New Roman" w:cs="Times New Roman"/>
          <w:sz w:val="18"/>
          <w:szCs w:val="18"/>
        </w:rPr>
        <w:t>анитарное состояние садового земельного участка (отсутствие посторонних материалов, предметов, мусора, ям, куч)</w:t>
      </w:r>
      <w:r w:rsidRPr="00850229">
        <w:rPr>
          <w:rFonts w:ascii="Times New Roman" w:hAnsi="Times New Roman" w:cs="Times New Roman"/>
          <w:sz w:val="18"/>
          <w:szCs w:val="18"/>
        </w:rPr>
        <w:t>;</w:t>
      </w:r>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-вешний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p w:rsidR="00954E2F" w:rsidRPr="00DD7F3F" w:rsidRDefault="00954E2F" w:rsidP="00DD7F3F">
      <w:pPr>
        <w:spacing w:after="0" w:line="0" w:lineRule="atLeast"/>
        <w:jc w:val="both"/>
        <w:rPr>
          <w:rFonts w:ascii="Times New Roman" w:hAnsi="Times New Roman" w:cs="Times New Roman"/>
          <w:sz w:val="18"/>
          <w:szCs w:val="18"/>
        </w:rPr>
      </w:pPr>
      <w:proofErr w:type="gramStart"/>
      <w:r w:rsidRPr="00DD7F3F">
        <w:rPr>
          <w:rFonts w:ascii="Times New Roman" w:hAnsi="Times New Roman" w:cs="Times New Roman"/>
          <w:sz w:val="18"/>
          <w:szCs w:val="18"/>
        </w:rPr>
        <w:t>-</w:t>
      </w:r>
      <w:r w:rsidR="00297661" w:rsidRPr="00DD7F3F">
        <w:rPr>
          <w:rFonts w:ascii="Times New Roman" w:hAnsi="Times New Roman" w:cs="Times New Roman"/>
          <w:sz w:val="18"/>
          <w:szCs w:val="18"/>
        </w:rPr>
        <w:t xml:space="preserve"> состояние прилегающей территории, индивидуальное оформление, оригинальность в декорировании (наличие водоемов (искусственный пруд, фонтан), наличие клумб, цветников, альпийских горок, наличие обустроенной зоны отдыха (беседка, детская площадка, качели, песочница и др.);</w:t>
      </w:r>
      <w:proofErr w:type="gramEnd"/>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-озеленение придомовой территории</w:t>
      </w:r>
      <w:r w:rsidR="00297661" w:rsidRPr="00DD7F3F">
        <w:rPr>
          <w:rFonts w:ascii="Times New Roman" w:hAnsi="Times New Roman" w:cs="Times New Roman"/>
          <w:sz w:val="18"/>
          <w:szCs w:val="18"/>
        </w:rPr>
        <w:t xml:space="preserve"> наличие площадей, используемых под овощные культуры (внешний вид участка, разнообразие насаждений), наличие площадей, используемых под плодово-ягодные культуры (разнообразие плодово-ягодных насаждений, включающих в себя деревья и кустарники), наличие теплиц, парников (учитывается количество теплиц, парников; количество насаждений и их разнообразие);</w:t>
      </w:r>
    </w:p>
    <w:p w:rsidR="00297661" w:rsidRPr="00DD7F3F" w:rsidRDefault="00297661"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 наличие бытовых построек для хозяйственного инвентаря;</w:t>
      </w:r>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-наличие редких плодовых деревьев, кустарников, овощных и ягодных культур;</w:t>
      </w:r>
    </w:p>
    <w:p w:rsidR="00297661"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w:t>
      </w:r>
      <w:r w:rsidR="00297661" w:rsidRPr="00DD7F3F">
        <w:rPr>
          <w:rFonts w:ascii="Times New Roman" w:hAnsi="Times New Roman" w:cs="Times New Roman"/>
          <w:sz w:val="18"/>
          <w:szCs w:val="18"/>
        </w:rPr>
        <w:t xml:space="preserve"> наличие домашних птиц (без поголовного учета);</w:t>
      </w:r>
    </w:p>
    <w:p w:rsidR="00954E2F" w:rsidRPr="00DD7F3F" w:rsidRDefault="00954E2F" w:rsidP="00DD7F3F">
      <w:pPr>
        <w:spacing w:after="0" w:line="0" w:lineRule="atLeast"/>
        <w:jc w:val="both"/>
        <w:rPr>
          <w:rFonts w:ascii="Times New Roman" w:hAnsi="Times New Roman" w:cs="Times New Roman"/>
          <w:sz w:val="18"/>
          <w:szCs w:val="18"/>
        </w:rPr>
      </w:pPr>
      <w:proofErr w:type="gramStart"/>
      <w:r w:rsidRPr="00DD7F3F">
        <w:rPr>
          <w:rFonts w:ascii="Times New Roman" w:hAnsi="Times New Roman" w:cs="Times New Roman"/>
          <w:sz w:val="18"/>
          <w:szCs w:val="18"/>
        </w:rPr>
        <w:t>-категория многодетной семьи</w:t>
      </w:r>
      <w:r w:rsidR="00DD7F3F" w:rsidRPr="00DD7F3F">
        <w:rPr>
          <w:rFonts w:ascii="Times New Roman" w:hAnsi="Times New Roman" w:cs="Times New Roman"/>
          <w:sz w:val="18"/>
          <w:szCs w:val="18"/>
        </w:rPr>
        <w:t xml:space="preserve"> семья, воспитывающая пять и более детей, в которой пять и более детей не достигли возраста 18 лет, в том числе воспитывающие детей-сирот и детей, оставшихся без попечения родителей, семья, воспитывающая пять и более детей, в которой четверо детей не достигли возраста 18 лет, в том числе воспитывающие детей-сирот и детей, оставшихся без попечения родителей, семья, не имеющая</w:t>
      </w:r>
      <w:proofErr w:type="gramEnd"/>
      <w:r w:rsidR="00DD7F3F" w:rsidRPr="00DD7F3F">
        <w:rPr>
          <w:rFonts w:ascii="Times New Roman" w:hAnsi="Times New Roman" w:cs="Times New Roman"/>
          <w:sz w:val="18"/>
          <w:szCs w:val="18"/>
        </w:rPr>
        <w:t xml:space="preserve"> </w:t>
      </w:r>
      <w:proofErr w:type="gramStart"/>
      <w:r w:rsidR="00DD7F3F" w:rsidRPr="00DD7F3F">
        <w:rPr>
          <w:rFonts w:ascii="Times New Roman" w:hAnsi="Times New Roman" w:cs="Times New Roman"/>
          <w:sz w:val="18"/>
          <w:szCs w:val="18"/>
        </w:rPr>
        <w:t>на воспитании детей-сирот и детей, оставшихся без попечения родителей, в которой трое детей не достигли возраста 18 лет;</w:t>
      </w:r>
      <w:proofErr w:type="gramEnd"/>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-занятие членов семьи домашними ремеслами, прикладным творчеством, участие в фестивалях, конкурсах и др.;</w:t>
      </w:r>
    </w:p>
    <w:p w:rsidR="00DD7F3F" w:rsidRPr="00DD7F3F" w:rsidRDefault="00954E2F" w:rsidP="00DD7F3F">
      <w:pPr>
        <w:spacing w:after="0" w:line="0" w:lineRule="atLeast"/>
        <w:jc w:val="both"/>
        <w:rPr>
          <w:rFonts w:ascii="Times New Roman" w:eastAsia="Times New Roman" w:hAnsi="Times New Roman" w:cs="Times New Roman"/>
          <w:sz w:val="18"/>
          <w:szCs w:val="18"/>
          <w:lang w:eastAsia="ru-RU"/>
        </w:rPr>
      </w:pPr>
      <w:r w:rsidRPr="00DD7F3F">
        <w:rPr>
          <w:rFonts w:ascii="Times New Roman" w:hAnsi="Times New Roman" w:cs="Times New Roman"/>
          <w:sz w:val="18"/>
          <w:szCs w:val="18"/>
        </w:rPr>
        <w:t>-участие семьи в сельскохозяйственных, продовольственных выставках, ярмарках</w:t>
      </w:r>
      <w:r w:rsidR="00DD7F3F" w:rsidRPr="00DD7F3F">
        <w:rPr>
          <w:rFonts w:ascii="Times New Roman" w:hAnsi="Times New Roman" w:cs="Times New Roman"/>
          <w:sz w:val="18"/>
          <w:szCs w:val="18"/>
        </w:rPr>
        <w:t xml:space="preserve"> </w:t>
      </w:r>
      <w:r w:rsidR="00DD7F3F" w:rsidRPr="00DD7F3F">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954E2F" w:rsidRPr="00DD7F3F" w:rsidRDefault="00DD7F3F" w:rsidP="00DD7F3F">
      <w:pPr>
        <w:spacing w:after="0" w:line="0" w:lineRule="atLeast"/>
        <w:jc w:val="both"/>
        <w:rPr>
          <w:rFonts w:ascii="Times New Roman" w:eastAsia="Times New Roman" w:hAnsi="Times New Roman" w:cs="Times New Roman"/>
          <w:sz w:val="18"/>
          <w:szCs w:val="18"/>
          <w:lang w:eastAsia="ru-RU"/>
        </w:rPr>
      </w:pPr>
      <w:r w:rsidRPr="00DD7F3F">
        <w:rPr>
          <w:rFonts w:ascii="Times New Roman" w:hAnsi="Times New Roman" w:cs="Times New Roman"/>
          <w:sz w:val="18"/>
          <w:szCs w:val="18"/>
        </w:rPr>
        <w:t xml:space="preserve"> </w:t>
      </w:r>
      <w:r w:rsidR="00954E2F" w:rsidRPr="00DD7F3F">
        <w:rPr>
          <w:rFonts w:ascii="Times New Roman" w:hAnsi="Times New Roman" w:cs="Times New Roman"/>
          <w:sz w:val="18"/>
          <w:szCs w:val="18"/>
        </w:rPr>
        <w:t>-поощрение родителей (законных представителей) за воспитание детей</w:t>
      </w:r>
      <w:r w:rsidR="00692D24" w:rsidRPr="00DD7F3F">
        <w:rPr>
          <w:rFonts w:ascii="Times New Roman" w:hAnsi="Times New Roman" w:cs="Times New Roman"/>
          <w:sz w:val="18"/>
          <w:szCs w:val="18"/>
        </w:rPr>
        <w:t xml:space="preserve"> </w:t>
      </w:r>
      <w:r w:rsidR="00692D24" w:rsidRPr="00DD7F3F">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954E2F" w:rsidRDefault="00692D24" w:rsidP="00DD7F3F">
      <w:pPr>
        <w:spacing w:after="0" w:line="0" w:lineRule="atLeast"/>
        <w:jc w:val="both"/>
        <w:rPr>
          <w:rFonts w:ascii="Times New Roman" w:eastAsia="Times New Roman" w:hAnsi="Times New Roman" w:cs="Times New Roman"/>
          <w:sz w:val="18"/>
          <w:szCs w:val="18"/>
          <w:lang w:eastAsia="ru-RU"/>
        </w:rPr>
      </w:pPr>
      <w:r w:rsidRPr="00DD7F3F">
        <w:rPr>
          <w:rFonts w:ascii="Times New Roman" w:hAnsi="Times New Roman" w:cs="Times New Roman"/>
          <w:sz w:val="18"/>
          <w:szCs w:val="18"/>
        </w:rPr>
        <w:lastRenderedPageBreak/>
        <w:t>-у</w:t>
      </w:r>
      <w:r w:rsidR="00954E2F" w:rsidRPr="00DD7F3F">
        <w:rPr>
          <w:rFonts w:ascii="Times New Roman" w:hAnsi="Times New Roman" w:cs="Times New Roman"/>
          <w:sz w:val="18"/>
          <w:szCs w:val="18"/>
        </w:rPr>
        <w:t xml:space="preserve">частие детей в различных формах общественной, спортивной, </w:t>
      </w:r>
      <w:proofErr w:type="gramStart"/>
      <w:r w:rsidR="00954E2F" w:rsidRPr="00DD7F3F">
        <w:rPr>
          <w:rFonts w:ascii="Times New Roman" w:hAnsi="Times New Roman" w:cs="Times New Roman"/>
          <w:sz w:val="18"/>
          <w:szCs w:val="18"/>
        </w:rPr>
        <w:t>культурной, творческой жизни</w:t>
      </w:r>
      <w:r w:rsidRPr="00DD7F3F">
        <w:rPr>
          <w:rFonts w:ascii="Times New Roman" w:eastAsia="Times New Roman" w:hAnsi="Times New Roman" w:cs="Times New Roman"/>
          <w:sz w:val="18"/>
          <w:szCs w:val="18"/>
          <w:lang w:eastAsia="ru-RU"/>
        </w:rPr>
        <w:t xml:space="preserve"> (муниципального уровня (за 3 последних года), регионального уровня (за 5 последних лет), федерального уровня.</w:t>
      </w:r>
      <w:r w:rsidRPr="00515E71">
        <w:rPr>
          <w:rFonts w:ascii="Times New Roman" w:eastAsia="Times New Roman" w:hAnsi="Times New Roman" w:cs="Times New Roman"/>
          <w:sz w:val="18"/>
          <w:szCs w:val="18"/>
          <w:lang w:eastAsia="ru-RU"/>
        </w:rPr>
        <w:t xml:space="preserve"> </w:t>
      </w:r>
      <w:proofErr w:type="gramEnd"/>
    </w:p>
    <w:p w:rsidR="00E13A18" w:rsidRPr="00692D24" w:rsidRDefault="00E13A18" w:rsidP="00DD7F3F">
      <w:pPr>
        <w:spacing w:after="0" w:line="0" w:lineRule="atLeast"/>
        <w:jc w:val="both"/>
        <w:rPr>
          <w:rFonts w:ascii="Times New Roman" w:eastAsia="Times New Roman" w:hAnsi="Times New Roman" w:cs="Times New Roman"/>
          <w:sz w:val="18"/>
          <w:szCs w:val="18"/>
          <w:lang w:eastAsia="ru-RU"/>
        </w:rPr>
      </w:pPr>
    </w:p>
    <w:p w:rsidR="00305623" w:rsidRPr="00F564CD" w:rsidRDefault="00305623" w:rsidP="00515E71">
      <w:pPr>
        <w:spacing w:after="0" w:line="240" w:lineRule="auto"/>
        <w:ind w:firstLine="709"/>
        <w:jc w:val="both"/>
        <w:rPr>
          <w:rFonts w:ascii="Segoe Print" w:eastAsia="Times New Roman" w:hAnsi="Segoe Print" w:cs="Times New Roman"/>
          <w:b/>
          <w:sz w:val="18"/>
          <w:szCs w:val="18"/>
          <w:lang w:eastAsia="ru-RU"/>
        </w:rPr>
      </w:pPr>
      <w:r w:rsidRPr="00F564CD">
        <w:rPr>
          <w:rFonts w:ascii="Segoe Print" w:eastAsia="Times New Roman" w:hAnsi="Segoe Print" w:cs="Times New Roman"/>
          <w:b/>
          <w:sz w:val="18"/>
          <w:szCs w:val="18"/>
          <w:lang w:eastAsia="ru-RU"/>
        </w:rPr>
        <w:t>в номинации «</w:t>
      </w:r>
      <w:r w:rsidRPr="00A0195B">
        <w:rPr>
          <w:rFonts w:ascii="Segoe Print" w:eastAsia="Times New Roman" w:hAnsi="Segoe Print" w:cs="Times New Roman"/>
          <w:b/>
          <w:sz w:val="18"/>
          <w:szCs w:val="18"/>
          <w:u w:val="single"/>
          <w:lang w:eastAsia="ru-RU"/>
        </w:rPr>
        <w:t>Лучшая городская усадьба</w:t>
      </w:r>
      <w:r w:rsidRPr="00F564CD">
        <w:rPr>
          <w:rFonts w:ascii="Segoe Print" w:eastAsia="Times New Roman" w:hAnsi="Segoe Print" w:cs="Times New Roman"/>
          <w:b/>
          <w:sz w:val="18"/>
          <w:szCs w:val="18"/>
          <w:lang w:eastAsia="ru-RU"/>
        </w:rPr>
        <w:t>»:</w:t>
      </w:r>
    </w:p>
    <w:p w:rsidR="00692D24" w:rsidRPr="00850229" w:rsidRDefault="00E13A18"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850229" w:rsidRPr="00850229">
        <w:t xml:space="preserve"> </w:t>
      </w:r>
      <w:r w:rsidR="00850229">
        <w:rPr>
          <w:rFonts w:ascii="Times New Roman" w:hAnsi="Times New Roman" w:cs="Times New Roman"/>
          <w:sz w:val="18"/>
          <w:szCs w:val="18"/>
        </w:rPr>
        <w:t>с</w:t>
      </w:r>
      <w:r w:rsidR="00850229" w:rsidRPr="00850229">
        <w:rPr>
          <w:rFonts w:ascii="Times New Roman" w:hAnsi="Times New Roman" w:cs="Times New Roman"/>
          <w:sz w:val="18"/>
          <w:szCs w:val="18"/>
        </w:rPr>
        <w:t>анитарное состояние подворий (отсутствие посторонних материалов, предметов, мусора, ям, куч)</w:t>
      </w:r>
      <w:r w:rsidR="00850229" w:rsidRPr="00850229">
        <w:rPr>
          <w:rFonts w:ascii="Times New Roman" w:hAnsi="Times New Roman" w:cs="Times New Roman"/>
          <w:sz w:val="18"/>
          <w:szCs w:val="18"/>
        </w:rPr>
        <w:t>;</w:t>
      </w:r>
    </w:p>
    <w:p w:rsidR="00DD7F3F" w:rsidRPr="00E13A18" w:rsidRDefault="00692D24"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w:t>
      </w:r>
      <w:r w:rsidR="00E13A18">
        <w:rPr>
          <w:rFonts w:ascii="Times New Roman" w:hAnsi="Times New Roman" w:cs="Times New Roman"/>
          <w:sz w:val="18"/>
          <w:szCs w:val="18"/>
        </w:rPr>
        <w:t>в</w:t>
      </w:r>
      <w:r w:rsidR="00DD7F3F" w:rsidRPr="00E13A18">
        <w:rPr>
          <w:rFonts w:ascii="Times New Roman" w:hAnsi="Times New Roman" w:cs="Times New Roman"/>
          <w:sz w:val="18"/>
          <w:szCs w:val="18"/>
        </w:rPr>
        <w:t>нешний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p w:rsidR="00DD7F3F" w:rsidRPr="00E13A18" w:rsidRDefault="00692D24" w:rsidP="00E13A18">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состояние прилегающей территории, индивидуальное оформление, оригинальность в декорировании (наличие водоемов (искусственный пруд, фонтан), наличие клумб, цветников, альпийских горок, наличие обустроенной зоны отдыха (беседка, детская площадка, качели, песочница и др.);</w:t>
      </w:r>
      <w:proofErr w:type="gramEnd"/>
    </w:p>
    <w:p w:rsidR="00DD7F3F" w:rsidRPr="00E13A18" w:rsidRDefault="00692D24"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озеленение придомовой территории наличие площадей, используемых под овощные культуры (внешний вид участка, разнообразие насаждений), наличие площадей, используемых под плодово-ягодные культуры (разнообразие плодово-ягодных насаждений, включающих в себя деревья и кустарники), наличие теплиц, парников (учитывается количество теплиц, парников; количество насаждений и их разнообразие);</w:t>
      </w:r>
    </w:p>
    <w:p w:rsidR="00DD7F3F" w:rsidRPr="00E13A18" w:rsidRDefault="00DD7F3F"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наличие бытовых построек для хозяйственного инвентаря;</w:t>
      </w:r>
    </w:p>
    <w:p w:rsidR="00DD7F3F" w:rsidRPr="00E13A18" w:rsidRDefault="00DD7F3F"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-наличие редких плодовых деревьев, кустарников, овощных и ягодных культур;</w:t>
      </w:r>
    </w:p>
    <w:p w:rsidR="00DD7F3F" w:rsidRPr="00E13A18" w:rsidRDefault="00692D24"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Наличие домашних животных и птицы:  птицы, кролики  (без поголовного учета);</w:t>
      </w:r>
    </w:p>
    <w:p w:rsidR="00DD7F3F" w:rsidRPr="00E13A18" w:rsidRDefault="00692D24" w:rsidP="00E13A18">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w:t>
      </w:r>
      <w:r w:rsidR="00DD7F3F" w:rsidRPr="00E13A18">
        <w:rPr>
          <w:rFonts w:ascii="Times New Roman" w:hAnsi="Times New Roman" w:cs="Times New Roman"/>
          <w:sz w:val="18"/>
          <w:szCs w:val="18"/>
        </w:rPr>
        <w:t>категория многодетной семьи семья, воспитывающая пять и более детей, в которой пять и более детей не достигли возраста 18 лет, в том числе воспитывающие детей-сирот и детей, оставшихся без попечения родителей, семья, воспитывающая пять и более детей, в которой четверо детей не достигли возраста 18 лет, в том числе воспитывающие детей-сирот и детей, оставшихся без попечения родителей</w:t>
      </w:r>
      <w:r w:rsidR="00E13A18"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семья, не имеющая</w:t>
      </w:r>
      <w:proofErr w:type="gramEnd"/>
      <w:r w:rsidR="00DD7F3F" w:rsidRPr="00E13A18">
        <w:rPr>
          <w:rFonts w:ascii="Times New Roman" w:hAnsi="Times New Roman" w:cs="Times New Roman"/>
          <w:sz w:val="18"/>
          <w:szCs w:val="18"/>
        </w:rPr>
        <w:t xml:space="preserve"> </w:t>
      </w:r>
      <w:proofErr w:type="gramStart"/>
      <w:r w:rsidR="00DD7F3F" w:rsidRPr="00E13A18">
        <w:rPr>
          <w:rFonts w:ascii="Times New Roman" w:hAnsi="Times New Roman" w:cs="Times New Roman"/>
          <w:sz w:val="18"/>
          <w:szCs w:val="18"/>
        </w:rPr>
        <w:t>на воспитании детей-сирот и детей, оставшихся без попечения родителей, в которой трое детей не достигли возраста 18 лет;</w:t>
      </w:r>
      <w:proofErr w:type="gramEnd"/>
    </w:p>
    <w:p w:rsidR="00DD7F3F" w:rsidRPr="00E13A18" w:rsidRDefault="00DD7F3F"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-занятие членов семьи домашними ремеслами, прикладным творчеством, участие в фестивалях, конкурсах и др.;</w:t>
      </w:r>
    </w:p>
    <w:p w:rsidR="00DD7F3F" w:rsidRPr="00E13A18" w:rsidRDefault="00DD7F3F" w:rsidP="00E13A18">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-участие семьи в сельскохозяйственных, продовольственных выставках, ярмарках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DD7F3F" w:rsidRPr="00E13A18" w:rsidRDefault="00DD7F3F" w:rsidP="00E13A18">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 -поощрение родителей (законных представителей) за воспитание детей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DD7F3F" w:rsidRDefault="00DD7F3F" w:rsidP="00E13A18">
      <w:pPr>
        <w:spacing w:after="0" w:line="0" w:lineRule="atLeast"/>
        <w:jc w:val="both"/>
        <w:rPr>
          <w:rFonts w:ascii="Times New Roman" w:eastAsia="Times New Roman" w:hAnsi="Times New Roman" w:cs="Times New Roman"/>
          <w:sz w:val="18"/>
          <w:szCs w:val="18"/>
          <w:lang w:eastAsia="ru-RU"/>
        </w:rPr>
      </w:pPr>
      <w:proofErr w:type="gramStart"/>
      <w:r w:rsidRPr="00E13A18">
        <w:rPr>
          <w:rFonts w:ascii="Times New Roman" w:hAnsi="Times New Roman" w:cs="Times New Roman"/>
          <w:sz w:val="18"/>
          <w:szCs w:val="18"/>
        </w:rPr>
        <w:t>-участие детей в различных формах общественной, спортивной, культурной, творческой жизни</w:t>
      </w:r>
      <w:r w:rsidRPr="00E13A18">
        <w:rPr>
          <w:rFonts w:ascii="Times New Roman" w:eastAsia="Times New Roman" w:hAnsi="Times New Roman" w:cs="Times New Roman"/>
          <w:sz w:val="18"/>
          <w:szCs w:val="18"/>
          <w:lang w:eastAsia="ru-RU"/>
        </w:rPr>
        <w:t xml:space="preserve"> (муниципального уровня (за 3 последних года), регионального уровня (за 5 последних лет), федерального уровня. </w:t>
      </w:r>
      <w:proofErr w:type="gramEnd"/>
    </w:p>
    <w:p w:rsidR="00131FDE" w:rsidRPr="00515E71" w:rsidRDefault="00131FDE" w:rsidP="00444AAA">
      <w:pPr>
        <w:rPr>
          <w:rFonts w:ascii="Times New Roman" w:hAnsi="Times New Roman" w:cs="Times New Roman"/>
          <w:sz w:val="18"/>
          <w:szCs w:val="18"/>
        </w:rPr>
      </w:pPr>
    </w:p>
    <w:sectPr w:rsidR="00131FDE" w:rsidRPr="00515E71" w:rsidSect="00F564CD">
      <w:type w:val="continuous"/>
      <w:pgSz w:w="16838" w:h="11906" w:orient="landscape"/>
      <w:pgMar w:top="284" w:right="536" w:bottom="426" w:left="567"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Print">
    <w:panose1 w:val="02000600000000000000"/>
    <w:charset w:val="CC"/>
    <w:family w:val="auto"/>
    <w:pitch w:val="variable"/>
    <w:sig w:usb0="0000028F"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aco">
    <w:panose1 w:val="020B05090304040402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B9"/>
    <w:rsid w:val="000104B9"/>
    <w:rsid w:val="00131FDE"/>
    <w:rsid w:val="00233DE8"/>
    <w:rsid w:val="00297661"/>
    <w:rsid w:val="00302882"/>
    <w:rsid w:val="00305623"/>
    <w:rsid w:val="00444AAA"/>
    <w:rsid w:val="00464577"/>
    <w:rsid w:val="00467DD4"/>
    <w:rsid w:val="00515E71"/>
    <w:rsid w:val="005513E7"/>
    <w:rsid w:val="005D47B2"/>
    <w:rsid w:val="00692D24"/>
    <w:rsid w:val="00692F48"/>
    <w:rsid w:val="006D0536"/>
    <w:rsid w:val="00733426"/>
    <w:rsid w:val="00750689"/>
    <w:rsid w:val="0076271D"/>
    <w:rsid w:val="00796FA4"/>
    <w:rsid w:val="007B3C11"/>
    <w:rsid w:val="007F3415"/>
    <w:rsid w:val="00850229"/>
    <w:rsid w:val="008B60D8"/>
    <w:rsid w:val="008F0850"/>
    <w:rsid w:val="00954E2F"/>
    <w:rsid w:val="00A0195B"/>
    <w:rsid w:val="00A91A65"/>
    <w:rsid w:val="00AA3354"/>
    <w:rsid w:val="00BB6066"/>
    <w:rsid w:val="00C102DF"/>
    <w:rsid w:val="00CF661F"/>
    <w:rsid w:val="00DD7F3F"/>
    <w:rsid w:val="00DF311B"/>
    <w:rsid w:val="00E13A18"/>
    <w:rsid w:val="00E557A7"/>
    <w:rsid w:val="00F50DFD"/>
    <w:rsid w:val="00F564CD"/>
    <w:rsid w:val="00FD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47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B6B"/>
    <w:rPr>
      <w:rFonts w:ascii="Tahoma" w:hAnsi="Tahoma" w:cs="Tahoma"/>
      <w:sz w:val="16"/>
      <w:szCs w:val="16"/>
    </w:rPr>
  </w:style>
  <w:style w:type="character" w:customStyle="1" w:styleId="20">
    <w:name w:val="Заголовок 2 Знак"/>
    <w:basedOn w:val="a0"/>
    <w:link w:val="2"/>
    <w:uiPriority w:val="9"/>
    <w:rsid w:val="005D47B2"/>
    <w:rPr>
      <w:rFonts w:ascii="Times New Roman" w:eastAsia="Times New Roman" w:hAnsi="Times New Roman" w:cs="Times New Roman"/>
      <w:b/>
      <w:bCs/>
      <w:sz w:val="36"/>
      <w:szCs w:val="36"/>
      <w:lang w:eastAsia="ru-RU"/>
    </w:rPr>
  </w:style>
  <w:style w:type="paragraph" w:customStyle="1" w:styleId="a5">
    <w:name w:val="Знак"/>
    <w:basedOn w:val="a"/>
    <w:rsid w:val="00467DD4"/>
    <w:pPr>
      <w:spacing w:after="0" w:line="240" w:lineRule="auto"/>
    </w:pPr>
    <w:rPr>
      <w:rFonts w:ascii="Verdana" w:eastAsia="Times New Roman" w:hAnsi="Verdana" w:cs="Verdana"/>
      <w:sz w:val="20"/>
      <w:szCs w:val="20"/>
      <w:lang w:val="en-US"/>
    </w:rPr>
  </w:style>
  <w:style w:type="paragraph" w:customStyle="1" w:styleId="ConsPlusCell">
    <w:name w:val="ConsPlusCell"/>
    <w:rsid w:val="00AA33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2)_"/>
    <w:link w:val="22"/>
    <w:rsid w:val="00692F48"/>
    <w:rPr>
      <w:sz w:val="19"/>
      <w:szCs w:val="19"/>
      <w:shd w:val="clear" w:color="auto" w:fill="FFFFFF"/>
    </w:rPr>
  </w:style>
  <w:style w:type="paragraph" w:customStyle="1" w:styleId="22">
    <w:name w:val="Основной текст (2)"/>
    <w:basedOn w:val="a"/>
    <w:link w:val="21"/>
    <w:rsid w:val="00692F48"/>
    <w:pPr>
      <w:widowControl w:val="0"/>
      <w:shd w:val="clear" w:color="auto" w:fill="FFFFFF"/>
      <w:spacing w:after="0" w:line="0" w:lineRule="atLeas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47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B6B"/>
    <w:rPr>
      <w:rFonts w:ascii="Tahoma" w:hAnsi="Tahoma" w:cs="Tahoma"/>
      <w:sz w:val="16"/>
      <w:szCs w:val="16"/>
    </w:rPr>
  </w:style>
  <w:style w:type="character" w:customStyle="1" w:styleId="20">
    <w:name w:val="Заголовок 2 Знак"/>
    <w:basedOn w:val="a0"/>
    <w:link w:val="2"/>
    <w:uiPriority w:val="9"/>
    <w:rsid w:val="005D47B2"/>
    <w:rPr>
      <w:rFonts w:ascii="Times New Roman" w:eastAsia="Times New Roman" w:hAnsi="Times New Roman" w:cs="Times New Roman"/>
      <w:b/>
      <w:bCs/>
      <w:sz w:val="36"/>
      <w:szCs w:val="36"/>
      <w:lang w:eastAsia="ru-RU"/>
    </w:rPr>
  </w:style>
  <w:style w:type="paragraph" w:customStyle="1" w:styleId="a5">
    <w:name w:val="Знак"/>
    <w:basedOn w:val="a"/>
    <w:rsid w:val="00467DD4"/>
    <w:pPr>
      <w:spacing w:after="0" w:line="240" w:lineRule="auto"/>
    </w:pPr>
    <w:rPr>
      <w:rFonts w:ascii="Verdana" w:eastAsia="Times New Roman" w:hAnsi="Verdana" w:cs="Verdana"/>
      <w:sz w:val="20"/>
      <w:szCs w:val="20"/>
      <w:lang w:val="en-US"/>
    </w:rPr>
  </w:style>
  <w:style w:type="paragraph" w:customStyle="1" w:styleId="ConsPlusCell">
    <w:name w:val="ConsPlusCell"/>
    <w:rsid w:val="00AA33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2)_"/>
    <w:link w:val="22"/>
    <w:rsid w:val="00692F48"/>
    <w:rPr>
      <w:sz w:val="19"/>
      <w:szCs w:val="19"/>
      <w:shd w:val="clear" w:color="auto" w:fill="FFFFFF"/>
    </w:rPr>
  </w:style>
  <w:style w:type="paragraph" w:customStyle="1" w:styleId="22">
    <w:name w:val="Основной текст (2)"/>
    <w:basedOn w:val="a"/>
    <w:link w:val="21"/>
    <w:rsid w:val="00692F48"/>
    <w:pPr>
      <w:widowControl w:val="0"/>
      <w:shd w:val="clear" w:color="auto" w:fill="FFFFFF"/>
      <w:spacing w:after="0" w:line="0" w:lineRule="atLeas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8850">
      <w:bodyDiv w:val="1"/>
      <w:marLeft w:val="0"/>
      <w:marRight w:val="0"/>
      <w:marTop w:val="0"/>
      <w:marBottom w:val="0"/>
      <w:divBdr>
        <w:top w:val="none" w:sz="0" w:space="0" w:color="auto"/>
        <w:left w:val="none" w:sz="0" w:space="0" w:color="auto"/>
        <w:bottom w:val="none" w:sz="0" w:space="0" w:color="auto"/>
        <w:right w:val="none" w:sz="0" w:space="0" w:color="auto"/>
      </w:divBdr>
    </w:div>
    <w:div w:id="948396855">
      <w:bodyDiv w:val="1"/>
      <w:marLeft w:val="0"/>
      <w:marRight w:val="0"/>
      <w:marTop w:val="0"/>
      <w:marBottom w:val="0"/>
      <w:divBdr>
        <w:top w:val="none" w:sz="0" w:space="0" w:color="auto"/>
        <w:left w:val="none" w:sz="0" w:space="0" w:color="auto"/>
        <w:bottom w:val="none" w:sz="0" w:space="0" w:color="auto"/>
        <w:right w:val="none" w:sz="0" w:space="0" w:color="auto"/>
      </w:divBdr>
    </w:div>
    <w:div w:id="990327653">
      <w:bodyDiv w:val="1"/>
      <w:marLeft w:val="0"/>
      <w:marRight w:val="0"/>
      <w:marTop w:val="0"/>
      <w:marBottom w:val="0"/>
      <w:divBdr>
        <w:top w:val="none" w:sz="0" w:space="0" w:color="auto"/>
        <w:left w:val="none" w:sz="0" w:space="0" w:color="auto"/>
        <w:bottom w:val="none" w:sz="0" w:space="0" w:color="auto"/>
        <w:right w:val="none" w:sz="0" w:space="0" w:color="auto"/>
      </w:divBdr>
    </w:div>
    <w:div w:id="1845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190134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D048-84C0-465F-8657-A78AC9F1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Кандыба</dc:creator>
  <cp:lastModifiedBy>Галина Врублевская</cp:lastModifiedBy>
  <cp:revision>6</cp:revision>
  <cp:lastPrinted>2021-02-16T03:15:00Z</cp:lastPrinted>
  <dcterms:created xsi:type="dcterms:W3CDTF">2019-04-19T08:29:00Z</dcterms:created>
  <dcterms:modified xsi:type="dcterms:W3CDTF">2021-02-16T05:24:00Z</dcterms:modified>
</cp:coreProperties>
</file>